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A788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سلطنة عمان</w:t>
      </w:r>
    </w:p>
    <w:p w14:paraId="31D30557" w14:textId="10BBA14F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وزارة التعليم</w:t>
      </w:r>
    </w:p>
    <w:p w14:paraId="0780BAE4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المديرية العامة .................</w:t>
      </w:r>
    </w:p>
    <w:p w14:paraId="22DFCA31" w14:textId="77777777" w:rsidR="00A9387E" w:rsidRPr="0006786E" w:rsidRDefault="00A9387E" w:rsidP="0006786E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3DD2CC32" w14:textId="51D8EE7B" w:rsidR="00A9387E" w:rsidRPr="0006786E" w:rsidRDefault="00A9387E" w:rsidP="00BF6005">
      <w:pPr>
        <w:bidi/>
        <w:jc w:val="center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06786E">
        <w:rPr>
          <w:rFonts w:ascii="Sakkal Majalla" w:hAnsi="Sakkal Majalla" w:cs="Sakkal Majalla"/>
          <w:b/>
          <w:bCs/>
          <w:sz w:val="40"/>
          <w:szCs w:val="40"/>
          <w:rtl/>
        </w:rPr>
        <w:t>استمارة التقديم للترشح لوظيفة</w:t>
      </w:r>
      <w:r w:rsidR="00BF6005" w:rsidRPr="00BF60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أخصائي تشخيص</w:t>
      </w:r>
    </w:p>
    <w:p w14:paraId="25CFF6FB" w14:textId="7E5C8121" w:rsidR="00A9387E" w:rsidRPr="0006786E" w:rsidRDefault="00A9387E" w:rsidP="0006786E">
      <w:pPr>
        <w:shd w:val="clear" w:color="auto" w:fill="D9D9D9" w:themeFill="background1" w:themeFillShade="D9"/>
        <w:bidi/>
        <w:jc w:val="lowKashida"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 xml:space="preserve">الجزء الأول </w:t>
      </w:r>
      <w:r w:rsidRPr="0006786E">
        <w:rPr>
          <w:rFonts w:ascii="Sakkal Majalla" w:hAnsi="Sakkal Majalla" w:cs="Sakkal Majalla"/>
          <w:color w:val="FF0000"/>
          <w:sz w:val="36"/>
          <w:szCs w:val="36"/>
        </w:rPr>
        <w:t>:</w:t>
      </w: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>( يعبأ من قبل المتقدم للوظيفة)</w:t>
      </w:r>
    </w:p>
    <w:p w14:paraId="3642C357" w14:textId="1ABD47AF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أولا: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البيانات العامة </w:t>
      </w:r>
    </w:p>
    <w:tbl>
      <w:tblPr>
        <w:tblStyle w:val="a4"/>
        <w:bidiVisual/>
        <w:tblW w:w="9210" w:type="dxa"/>
        <w:tblLayout w:type="fixed"/>
        <w:tblLook w:val="00A0" w:firstRow="1" w:lastRow="0" w:firstColumn="1" w:lastColumn="0" w:noHBand="0" w:noVBand="0"/>
      </w:tblPr>
      <w:tblGrid>
        <w:gridCol w:w="576"/>
        <w:gridCol w:w="2405"/>
        <w:gridCol w:w="6229"/>
      </w:tblGrid>
      <w:tr w:rsidR="00A9387E" w:rsidRPr="0006786E" w14:paraId="68131783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A4CB76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5" w:type="dxa"/>
            <w:vAlign w:val="center"/>
          </w:tcPr>
          <w:p w14:paraId="2C239E64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6229" w:type="dxa"/>
          </w:tcPr>
          <w:p w14:paraId="6D8024D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8E451D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F79E5B7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5" w:type="dxa"/>
            <w:vAlign w:val="center"/>
          </w:tcPr>
          <w:p w14:paraId="426E714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229" w:type="dxa"/>
          </w:tcPr>
          <w:p w14:paraId="21FB80F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D9882D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4FE3FC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5" w:type="dxa"/>
            <w:vAlign w:val="center"/>
          </w:tcPr>
          <w:p w14:paraId="78E191C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6229" w:type="dxa"/>
          </w:tcPr>
          <w:p w14:paraId="00A1788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5C089C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EDF6E3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5" w:type="dxa"/>
            <w:vAlign w:val="center"/>
          </w:tcPr>
          <w:p w14:paraId="0C94BEB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الدائم</w:t>
            </w:r>
          </w:p>
        </w:tc>
        <w:tc>
          <w:tcPr>
            <w:tcW w:w="6229" w:type="dxa"/>
          </w:tcPr>
          <w:p w14:paraId="4165B19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43985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6C33F6E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05" w:type="dxa"/>
            <w:vAlign w:val="center"/>
          </w:tcPr>
          <w:p w14:paraId="6B655B6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الحالي</w:t>
            </w:r>
          </w:p>
        </w:tc>
        <w:tc>
          <w:tcPr>
            <w:tcW w:w="6229" w:type="dxa"/>
          </w:tcPr>
          <w:p w14:paraId="2A70E66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4CFEB9F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4373D4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05" w:type="dxa"/>
            <w:vAlign w:val="center"/>
          </w:tcPr>
          <w:p w14:paraId="3636D58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6229" w:type="dxa"/>
          </w:tcPr>
          <w:p w14:paraId="70AAD59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4C11EF6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78F2BC6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05" w:type="dxa"/>
            <w:vAlign w:val="center"/>
          </w:tcPr>
          <w:p w14:paraId="6A8F0BD1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البطاقة الشخصية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6229" w:type="dxa"/>
          </w:tcPr>
          <w:p w14:paraId="0CC5364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E0E7BCA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7FCD87EC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05" w:type="dxa"/>
            <w:vAlign w:val="center"/>
          </w:tcPr>
          <w:p w14:paraId="0AE470A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الهاتف النقال</w:t>
            </w:r>
          </w:p>
        </w:tc>
        <w:tc>
          <w:tcPr>
            <w:tcW w:w="6229" w:type="dxa"/>
          </w:tcPr>
          <w:p w14:paraId="78C2A3A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08416DE3" w14:textId="77777777" w:rsidR="00AC1497" w:rsidRPr="00EF636C" w:rsidRDefault="00AC1497" w:rsidP="00AC1497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EF636C">
        <w:rPr>
          <w:rFonts w:ascii="Sakkal Majalla" w:hAnsi="Sakkal Majalla" w:cs="Sakkal Majalla"/>
          <w:sz w:val="28"/>
          <w:szCs w:val="28"/>
          <w:rtl/>
        </w:rPr>
        <w:t>*يرفق نسخة من البطاقة الشخصية.</w:t>
      </w:r>
    </w:p>
    <w:p w14:paraId="52E1BB97" w14:textId="77777777" w:rsidR="00A9387E" w:rsidRPr="00AC1497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CAFE11A" w14:textId="59AC9B05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ثانيا: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البيانات الوظيفي</w:t>
      </w:r>
      <w:r w:rsidR="007608D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</w:p>
    <w:tbl>
      <w:tblPr>
        <w:tblStyle w:val="a4"/>
        <w:bidiVisual/>
        <w:tblW w:w="9216" w:type="dxa"/>
        <w:tblLayout w:type="fixed"/>
        <w:tblLook w:val="00A0" w:firstRow="1" w:lastRow="0" w:firstColumn="1" w:lastColumn="0" w:noHBand="0" w:noVBand="0"/>
      </w:tblPr>
      <w:tblGrid>
        <w:gridCol w:w="429"/>
        <w:gridCol w:w="3119"/>
        <w:gridCol w:w="5668"/>
      </w:tblGrid>
      <w:tr w:rsidR="00A9387E" w:rsidRPr="0006786E" w14:paraId="36556F27" w14:textId="77777777" w:rsidTr="00AC1497">
        <w:tc>
          <w:tcPr>
            <w:tcW w:w="429" w:type="dxa"/>
            <w:vAlign w:val="center"/>
          </w:tcPr>
          <w:p w14:paraId="325B91C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7DF4C93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الملف</w:t>
            </w:r>
          </w:p>
        </w:tc>
        <w:tc>
          <w:tcPr>
            <w:tcW w:w="5668" w:type="dxa"/>
          </w:tcPr>
          <w:p w14:paraId="32D87D8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49F25F" w14:textId="77777777" w:rsidTr="00AC1497">
        <w:tc>
          <w:tcPr>
            <w:tcW w:w="429" w:type="dxa"/>
            <w:vAlign w:val="center"/>
          </w:tcPr>
          <w:p w14:paraId="0695F85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42652541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التعيين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5668" w:type="dxa"/>
          </w:tcPr>
          <w:p w14:paraId="3D530DE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710C90" w14:textId="77777777" w:rsidTr="00AC1497">
        <w:tc>
          <w:tcPr>
            <w:tcW w:w="429" w:type="dxa"/>
            <w:vAlign w:val="center"/>
          </w:tcPr>
          <w:p w14:paraId="4DE405F8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3FC5E4A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الوظيفة الحالية</w:t>
            </w:r>
          </w:p>
        </w:tc>
        <w:tc>
          <w:tcPr>
            <w:tcW w:w="5668" w:type="dxa"/>
          </w:tcPr>
          <w:p w14:paraId="25E24B5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AE477CE" w14:textId="77777777" w:rsidTr="00AC1497">
        <w:tc>
          <w:tcPr>
            <w:tcW w:w="429" w:type="dxa"/>
            <w:vAlign w:val="center"/>
          </w:tcPr>
          <w:p w14:paraId="0CFBE6D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36D3FA7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شغل الوظيفة الحالية</w:t>
            </w:r>
          </w:p>
        </w:tc>
        <w:tc>
          <w:tcPr>
            <w:tcW w:w="5668" w:type="dxa"/>
          </w:tcPr>
          <w:p w14:paraId="7D3C3C5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6351BE" w14:textId="77777777" w:rsidTr="00AC1497">
        <w:tc>
          <w:tcPr>
            <w:tcW w:w="429" w:type="dxa"/>
            <w:vAlign w:val="center"/>
          </w:tcPr>
          <w:p w14:paraId="79D4E05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76AF66E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المديرية/ الدائرة/المكتب/ القسم</w:t>
            </w:r>
          </w:p>
        </w:tc>
        <w:tc>
          <w:tcPr>
            <w:tcW w:w="5668" w:type="dxa"/>
          </w:tcPr>
          <w:p w14:paraId="420AE0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BEF1ECD" w14:textId="77777777" w:rsidTr="00AC1497">
        <w:tc>
          <w:tcPr>
            <w:tcW w:w="429" w:type="dxa"/>
            <w:vAlign w:val="center"/>
          </w:tcPr>
          <w:p w14:paraId="1B43AC9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14:paraId="0E41943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الدرجة المالية</w:t>
            </w:r>
          </w:p>
        </w:tc>
        <w:tc>
          <w:tcPr>
            <w:tcW w:w="5668" w:type="dxa"/>
          </w:tcPr>
          <w:p w14:paraId="04DF0C7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4045814" w14:textId="77777777" w:rsidTr="00AC1497">
        <w:tc>
          <w:tcPr>
            <w:tcW w:w="429" w:type="dxa"/>
            <w:vAlign w:val="center"/>
          </w:tcPr>
          <w:p w14:paraId="1F7DA74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14:paraId="3287B5C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هاتف العمل</w:t>
            </w:r>
          </w:p>
        </w:tc>
        <w:tc>
          <w:tcPr>
            <w:tcW w:w="5668" w:type="dxa"/>
          </w:tcPr>
          <w:p w14:paraId="1B562CE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CE9C310" w14:textId="77777777" w:rsidTr="00AC1497">
        <w:tc>
          <w:tcPr>
            <w:tcW w:w="429" w:type="dxa"/>
            <w:vAlign w:val="center"/>
          </w:tcPr>
          <w:p w14:paraId="45B3D4C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14:paraId="1EF6A42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البريد الالكتروني للعمل</w:t>
            </w:r>
          </w:p>
        </w:tc>
        <w:tc>
          <w:tcPr>
            <w:tcW w:w="5668" w:type="dxa"/>
          </w:tcPr>
          <w:p w14:paraId="7703EEB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3B5E50D6" w14:textId="77777777" w:rsidR="00A9387E" w:rsidRPr="00EF636C" w:rsidRDefault="00A9387E" w:rsidP="0006786E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EF636C">
        <w:rPr>
          <w:rFonts w:ascii="Sakkal Majalla" w:hAnsi="Sakkal Majalla" w:cs="Sakkal Majalla"/>
          <w:sz w:val="28"/>
          <w:szCs w:val="28"/>
          <w:rtl/>
        </w:rPr>
        <w:t>**يرفق نسخة من قرار التعيين.</w:t>
      </w:r>
    </w:p>
    <w:p w14:paraId="104B9925" w14:textId="77777777" w:rsidR="00A9387E" w:rsidRPr="0006786E" w:rsidRDefault="00A9387E" w:rsidP="0006786E">
      <w:pPr>
        <w:bidi/>
        <w:rPr>
          <w:rFonts w:ascii="Sakkal Majalla" w:hAnsi="Sakkal Majalla" w:cs="Sakkal Majalla"/>
        </w:rPr>
      </w:pPr>
      <w:r w:rsidRPr="0006786E">
        <w:rPr>
          <w:rFonts w:ascii="Sakkal Majalla" w:hAnsi="Sakkal Majalla" w:cs="Sakkal Majalla"/>
        </w:rPr>
        <w:br w:type="page"/>
      </w:r>
    </w:p>
    <w:p w14:paraId="6BB491DA" w14:textId="4A9741B6" w:rsidR="004B7299" w:rsidRPr="0006786E" w:rsidRDefault="004B7299" w:rsidP="0006786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>ثالثا: المؤهلات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الدراسية: تحتسب الدرجة على أعلى مؤهل حصل عليه المتنافس، ويبدأ بالمؤهل الأحدث ويتم احتساب الدرجات على النحو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الآتي: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12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BF6005">
        <w:rPr>
          <w:rFonts w:ascii="Sakkal Majalla" w:hAnsi="Sakkal Majalla" w:cs="Sakkal Majalla" w:hint="cs"/>
          <w:sz w:val="36"/>
          <w:szCs w:val="36"/>
          <w:rtl/>
        </w:rPr>
        <w:t>اثني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عشر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</w:p>
    <w:p w14:paraId="7A95B46D" w14:textId="0DC5C7FF" w:rsidR="00A9387E" w:rsidRPr="0006786E" w:rsidRDefault="00A9387E" w:rsidP="00196A66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البكالوريوس أو ما يعادله 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9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  <w:lang w:bidi="ar-OM"/>
        </w:rPr>
        <w:t>تسع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درجات </w:t>
      </w:r>
    </w:p>
    <w:p w14:paraId="5C37BC45" w14:textId="7E1C9983" w:rsidR="00A9387E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الدبلوم العالي بعد المؤهل الجامعي </w:t>
      </w:r>
      <w:r w:rsidRPr="0006786E">
        <w:rPr>
          <w:rFonts w:ascii="Sakkal Majalla" w:hAnsi="Sakkal Majalla" w:cs="Sakkal Majalla"/>
          <w:sz w:val="28"/>
          <w:szCs w:val="28"/>
          <w:rtl/>
        </w:rPr>
        <w:t>(شريطة الحصول عليه أثناء الخدمة)</w:t>
      </w:r>
      <w:r w:rsidRPr="0006786E">
        <w:rPr>
          <w:rFonts w:ascii="Sakkal Majalla" w:hAnsi="Sakkal Majalla" w:cs="Sakkal Majalla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10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عشر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درجات</w:t>
      </w:r>
    </w:p>
    <w:p w14:paraId="613E9AE0" w14:textId="29A4C317" w:rsidR="00A9387E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الماجستير أو ما يعادله 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11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BF6005">
        <w:rPr>
          <w:rFonts w:ascii="Sakkal Majalla" w:hAnsi="Sakkal Majalla" w:cs="Sakkal Majalla" w:hint="cs"/>
          <w:sz w:val="36"/>
          <w:szCs w:val="36"/>
          <w:rtl/>
        </w:rPr>
        <w:t>إ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حدى عشر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50443A3F" w14:textId="2B09EFF7" w:rsidR="004B7299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الدكتوراه أو ما يعادلها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12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BF6005">
        <w:rPr>
          <w:rFonts w:ascii="Sakkal Majalla" w:hAnsi="Sakkal Majalla" w:cs="Sakkal Majalla" w:hint="cs"/>
          <w:sz w:val="36"/>
          <w:szCs w:val="36"/>
          <w:rtl/>
        </w:rPr>
        <w:t>اثني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عشر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</w:p>
    <w:tbl>
      <w:tblPr>
        <w:tblStyle w:val="a4"/>
        <w:bidiVisual/>
        <w:tblW w:w="9686" w:type="dxa"/>
        <w:tblLayout w:type="fixed"/>
        <w:tblLook w:val="00A0" w:firstRow="1" w:lastRow="0" w:firstColumn="1" w:lastColumn="0" w:noHBand="0" w:noVBand="0"/>
      </w:tblPr>
      <w:tblGrid>
        <w:gridCol w:w="622"/>
        <w:gridCol w:w="1685"/>
        <w:gridCol w:w="1418"/>
        <w:gridCol w:w="1417"/>
        <w:gridCol w:w="1559"/>
        <w:gridCol w:w="1283"/>
        <w:gridCol w:w="1702"/>
      </w:tblGrid>
      <w:tr w:rsidR="00A9387E" w:rsidRPr="0006786E" w14:paraId="7F32901E" w14:textId="77777777" w:rsidTr="00BF6005">
        <w:trPr>
          <w:trHeight w:val="728"/>
        </w:trPr>
        <w:tc>
          <w:tcPr>
            <w:tcW w:w="622" w:type="dxa"/>
            <w:shd w:val="clear" w:color="auto" w:fill="F4B083" w:themeFill="accent2" w:themeFillTint="99"/>
            <w:vAlign w:val="center"/>
          </w:tcPr>
          <w:p w14:paraId="59395B4B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685" w:type="dxa"/>
            <w:shd w:val="clear" w:color="auto" w:fill="F4B083" w:themeFill="accent2" w:themeFillTint="99"/>
            <w:vAlign w:val="center"/>
          </w:tcPr>
          <w:p w14:paraId="08703D3E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 المؤهل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14:paraId="54EA23B4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14:paraId="3568825D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المعدل التراكمي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055DF8B0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تاريخ الحصول عليه</w:t>
            </w:r>
          </w:p>
        </w:tc>
        <w:tc>
          <w:tcPr>
            <w:tcW w:w="1283" w:type="dxa"/>
            <w:shd w:val="clear" w:color="auto" w:fill="F4B083" w:themeFill="accent2" w:themeFillTint="99"/>
            <w:vAlign w:val="center"/>
          </w:tcPr>
          <w:p w14:paraId="011A35AF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بلد الحصول عليه</w:t>
            </w:r>
          </w:p>
        </w:tc>
        <w:tc>
          <w:tcPr>
            <w:tcW w:w="1702" w:type="dxa"/>
            <w:shd w:val="clear" w:color="auto" w:fill="F4B083" w:themeFill="accent2" w:themeFillTint="99"/>
            <w:vAlign w:val="center"/>
          </w:tcPr>
          <w:p w14:paraId="658A2176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المستحقة</w:t>
            </w:r>
          </w:p>
        </w:tc>
      </w:tr>
      <w:tr w:rsidR="00A9387E" w:rsidRPr="0006786E" w14:paraId="018732DA" w14:textId="77777777" w:rsidTr="003448CE">
        <w:tc>
          <w:tcPr>
            <w:tcW w:w="622" w:type="dxa"/>
          </w:tcPr>
          <w:p w14:paraId="51CFDB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2E34742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58D55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FCFD9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98556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E1227D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98E4203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46929AF9" w14:textId="77777777" w:rsidTr="003448CE">
        <w:tc>
          <w:tcPr>
            <w:tcW w:w="622" w:type="dxa"/>
          </w:tcPr>
          <w:p w14:paraId="3AB68CC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844190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81A35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654E5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7AA5A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C331B1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FA420F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68D9775E" w14:textId="77777777" w:rsidTr="003448CE">
        <w:tc>
          <w:tcPr>
            <w:tcW w:w="622" w:type="dxa"/>
          </w:tcPr>
          <w:p w14:paraId="01500F1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7760780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EA13C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06110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C777C2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6F4A14E1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80FFF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2FCC7359" w14:textId="77777777" w:rsidTr="003448CE">
        <w:tc>
          <w:tcPr>
            <w:tcW w:w="622" w:type="dxa"/>
          </w:tcPr>
          <w:p w14:paraId="79C5364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DC10A0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AB8C1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29E90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DDA4D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10A5461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453D98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04CA57CF" w14:textId="77777777" w:rsidTr="003448CE">
        <w:tc>
          <w:tcPr>
            <w:tcW w:w="622" w:type="dxa"/>
          </w:tcPr>
          <w:p w14:paraId="5171E15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8DFAA4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94BC3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064475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7CFD3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50C0AF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0D8C4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49130F46" w14:textId="77777777" w:rsidTr="003448CE">
        <w:tc>
          <w:tcPr>
            <w:tcW w:w="622" w:type="dxa"/>
          </w:tcPr>
          <w:p w14:paraId="61974A88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413354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0820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B9CD3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039712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23C7556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123E4F3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5CAE160E" w14:textId="28FCAB3D" w:rsidR="00A9387E" w:rsidRPr="00BF6005" w:rsidRDefault="00A9387E" w:rsidP="00BF6005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06786E">
        <w:rPr>
          <w:rFonts w:ascii="Sakkal Majalla" w:hAnsi="Sakkal Majalla" w:cs="Sakkal Majalla"/>
          <w:sz w:val="28"/>
          <w:szCs w:val="28"/>
          <w:rtl/>
        </w:rPr>
        <w:t xml:space="preserve">*ارفاق نسخة من المؤهلات الدراسية، وما يفيد </w:t>
      </w:r>
      <w:r w:rsidR="00BF6005">
        <w:rPr>
          <w:rFonts w:ascii="Sakkal Majalla" w:hAnsi="Sakkal Majalla" w:cs="Sakkal Majalla" w:hint="cs"/>
          <w:sz w:val="28"/>
          <w:szCs w:val="28"/>
          <w:rtl/>
        </w:rPr>
        <w:t>المعادلة</w:t>
      </w:r>
      <w:r w:rsidRPr="0006786E">
        <w:rPr>
          <w:rFonts w:ascii="Sakkal Majalla" w:hAnsi="Sakkal Majalla" w:cs="Sakkal Majalla"/>
          <w:sz w:val="28"/>
          <w:szCs w:val="28"/>
          <w:rtl/>
        </w:rPr>
        <w:t xml:space="preserve"> في المؤهلات التي تستدعي المعادلة.</w:t>
      </w:r>
    </w:p>
    <w:p w14:paraId="5BAE4ED2" w14:textId="2689072D" w:rsidR="00A9387E" w:rsidRPr="00182AE4" w:rsidRDefault="005E7433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OM"/>
        </w:rPr>
        <w:t>رابعا</w:t>
      </w:r>
      <w:r w:rsidR="00A9387E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 سنوات الخدمة: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(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18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) 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ثمانية عشر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درج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  <w:r w:rsidR="00182AE4" w:rsidRPr="00182AE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</w:p>
    <w:p w14:paraId="6EB42A08" w14:textId="7274AE2A" w:rsidR="00A9387E" w:rsidRPr="0006786E" w:rsidRDefault="00A9387E" w:rsidP="00182AE4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تحتسب سنوات الخدمة بالعام الميلادي حتى آخر يوم قبل الإعلان، ويتم احتساب الدرجات بمنح درجة عن كل سنة من سنوات الخدمة بحد أقصى (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1</w:t>
      </w:r>
      <w:r w:rsidRPr="0006786E">
        <w:rPr>
          <w:rFonts w:ascii="Sakkal Majalla" w:hAnsi="Sakkal Majalla" w:cs="Sakkal Majalla"/>
          <w:sz w:val="36"/>
          <w:szCs w:val="36"/>
          <w:rtl/>
        </w:rPr>
        <w:t>8) درج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ة</w:t>
      </w:r>
      <w:r w:rsidRPr="0006786E">
        <w:rPr>
          <w:rFonts w:ascii="Sakkal Majalla" w:hAnsi="Sakkal Majalla" w:cs="Sakkal Majalla"/>
          <w:sz w:val="36"/>
          <w:szCs w:val="36"/>
          <w:rtl/>
        </w:rPr>
        <w:t>.</w:t>
      </w:r>
    </w:p>
    <w:tbl>
      <w:tblPr>
        <w:tblStyle w:val="a4"/>
        <w:bidiVisual/>
        <w:tblW w:w="9638" w:type="dxa"/>
        <w:tblInd w:w="-141" w:type="dxa"/>
        <w:tblLayout w:type="fixed"/>
        <w:tblLook w:val="00A0" w:firstRow="1" w:lastRow="0" w:firstColumn="1" w:lastColumn="0" w:noHBand="0" w:noVBand="0"/>
      </w:tblPr>
      <w:tblGrid>
        <w:gridCol w:w="864"/>
        <w:gridCol w:w="5103"/>
        <w:gridCol w:w="3671"/>
      </w:tblGrid>
      <w:tr w:rsidR="00A9387E" w:rsidRPr="0006786E" w14:paraId="54AA351F" w14:textId="77777777" w:rsidTr="00BF6005">
        <w:trPr>
          <w:trHeight w:val="504"/>
        </w:trPr>
        <w:tc>
          <w:tcPr>
            <w:tcW w:w="864" w:type="dxa"/>
            <w:shd w:val="clear" w:color="auto" w:fill="F4B083" w:themeFill="accent2" w:themeFillTint="99"/>
          </w:tcPr>
          <w:p w14:paraId="10BD775C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shd w:val="clear" w:color="auto" w:fill="F4B083" w:themeFill="accent2" w:themeFillTint="99"/>
          </w:tcPr>
          <w:p w14:paraId="4F98C10A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عدد سنوات الخدمة</w:t>
            </w:r>
          </w:p>
        </w:tc>
        <w:tc>
          <w:tcPr>
            <w:tcW w:w="3671" w:type="dxa"/>
            <w:shd w:val="clear" w:color="auto" w:fill="F4B083" w:themeFill="accent2" w:themeFillTint="99"/>
          </w:tcPr>
          <w:p w14:paraId="32327473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</w:tr>
      <w:tr w:rsidR="00A9387E" w:rsidRPr="0006786E" w14:paraId="0189708E" w14:textId="77777777" w:rsidTr="00BF6005">
        <w:tc>
          <w:tcPr>
            <w:tcW w:w="864" w:type="dxa"/>
            <w:vAlign w:val="center"/>
          </w:tcPr>
          <w:p w14:paraId="20C4BBD5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8102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36669E7D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671" w:type="dxa"/>
            <w:vAlign w:val="center"/>
          </w:tcPr>
          <w:p w14:paraId="19DAFF86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</w:tbl>
    <w:p w14:paraId="5CE83B2D" w14:textId="77777777" w:rsidR="009D5FB2" w:rsidRPr="0006786E" w:rsidRDefault="009D5FB2" w:rsidP="0006786E">
      <w:pPr>
        <w:bidi/>
        <w:ind w:left="814" w:hanging="814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AFA5E5" w14:textId="4E5A6CB3" w:rsidR="00A9387E" w:rsidRPr="00182AE4" w:rsidRDefault="005E7433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خامسا</w:t>
      </w:r>
      <w:r w:rsidR="00A9387E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 الدورات والبرامج التدريبية: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(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10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) 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عشر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درجات</w:t>
      </w:r>
    </w:p>
    <w:p w14:paraId="59022D7B" w14:textId="62D1B4A9" w:rsidR="00A9387E" w:rsidRPr="0006786E" w:rsidRDefault="00A9387E" w:rsidP="00182AE4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يعتد بالبرامج التدريبية التي حصل عليها المترشح </w:t>
      </w:r>
      <w:r w:rsidR="007505D8">
        <w:rPr>
          <w:rFonts w:ascii="Sakkal Majalla" w:hAnsi="Sakkal Majalla" w:cs="Sakkal Majalla" w:hint="cs"/>
          <w:sz w:val="36"/>
          <w:szCs w:val="36"/>
          <w:rtl/>
        </w:rPr>
        <w:t>ولها</w:t>
      </w:r>
      <w:r w:rsidR="00BD0AA9">
        <w:rPr>
          <w:rFonts w:ascii="Sakkal Majalla" w:hAnsi="Sakkal Majalla" w:cs="Sakkal Majalla" w:hint="cs"/>
          <w:sz w:val="36"/>
          <w:szCs w:val="36"/>
          <w:rtl/>
        </w:rPr>
        <w:t xml:space="preserve"> صلة بتشخيص وتقييم طلبة التربية الخاصة </w:t>
      </w:r>
      <w:r w:rsidRPr="0006786E">
        <w:rPr>
          <w:rFonts w:ascii="Sakkal Majalla" w:hAnsi="Sakkal Majalla" w:cs="Sakkal Majalla"/>
          <w:sz w:val="36"/>
          <w:szCs w:val="36"/>
          <w:rtl/>
        </w:rPr>
        <w:t>قبل الإعلان عن الوظيفة، على ألا تقل مدة كل منها عن ثلاثة أيام أو (15) خمس عشرة ساعة تدريبية، ويتم احتساب در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جتين </w:t>
      </w:r>
      <w:r w:rsidRPr="0006786E">
        <w:rPr>
          <w:rFonts w:ascii="Sakkal Majalla" w:hAnsi="Sakkal Majalla" w:cs="Sakkal Majalla"/>
          <w:sz w:val="36"/>
          <w:szCs w:val="36"/>
          <w:rtl/>
        </w:rPr>
        <w:t>لكل برنامج بحد أقصى (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5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خمسة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برامج تدريبية</w:t>
      </w:r>
      <w:r w:rsidRPr="0006786E">
        <w:rPr>
          <w:rFonts w:ascii="Sakkal Majalla" w:hAnsi="Sakkal Majalla" w:cs="Sakkal Majalla"/>
          <w:sz w:val="36"/>
          <w:szCs w:val="36"/>
        </w:rPr>
        <w:t xml:space="preserve"> *</w:t>
      </w:r>
    </w:p>
    <w:tbl>
      <w:tblPr>
        <w:tblStyle w:val="a4"/>
        <w:bidiVisual/>
        <w:tblW w:w="9638" w:type="dxa"/>
        <w:tblInd w:w="-146" w:type="dxa"/>
        <w:tblLayout w:type="fixed"/>
        <w:tblLook w:val="00A0" w:firstRow="1" w:lastRow="0" w:firstColumn="1" w:lastColumn="0" w:noHBand="0" w:noVBand="0"/>
      </w:tblPr>
      <w:tblGrid>
        <w:gridCol w:w="581"/>
        <w:gridCol w:w="4110"/>
        <w:gridCol w:w="3105"/>
        <w:gridCol w:w="1842"/>
      </w:tblGrid>
      <w:tr w:rsidR="00A9387E" w:rsidRPr="0006786E" w14:paraId="30EA3C7B" w14:textId="77777777" w:rsidTr="00BF6005">
        <w:trPr>
          <w:trHeight w:val="525"/>
        </w:trPr>
        <w:tc>
          <w:tcPr>
            <w:tcW w:w="581" w:type="dxa"/>
            <w:shd w:val="clear" w:color="auto" w:fill="F4B083" w:themeFill="accent2" w:themeFillTint="99"/>
            <w:vAlign w:val="center"/>
          </w:tcPr>
          <w:p w14:paraId="4397B108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110" w:type="dxa"/>
            <w:shd w:val="clear" w:color="auto" w:fill="F4B083" w:themeFill="accent2" w:themeFillTint="99"/>
            <w:vAlign w:val="center"/>
          </w:tcPr>
          <w:p w14:paraId="2D6F6895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مسمى البرنامج</w:t>
            </w:r>
          </w:p>
        </w:tc>
        <w:tc>
          <w:tcPr>
            <w:tcW w:w="3105" w:type="dxa"/>
            <w:shd w:val="clear" w:color="auto" w:fill="F4B083" w:themeFill="accent2" w:themeFillTint="99"/>
            <w:vAlign w:val="center"/>
          </w:tcPr>
          <w:p w14:paraId="260BEC74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تاريخ البرنامج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14:paraId="327AED31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عدد الأيام</w:t>
            </w:r>
          </w:p>
        </w:tc>
      </w:tr>
      <w:tr w:rsidR="00A9387E" w:rsidRPr="0006786E" w14:paraId="210C1985" w14:textId="77777777" w:rsidTr="00BF6005">
        <w:trPr>
          <w:trHeight w:val="397"/>
        </w:trPr>
        <w:tc>
          <w:tcPr>
            <w:tcW w:w="581" w:type="dxa"/>
          </w:tcPr>
          <w:p w14:paraId="251EFFB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1440E4E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</w:tcPr>
          <w:p w14:paraId="1AE59A7C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6439D8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74ADB54F" w14:textId="77777777" w:rsidTr="00BF6005">
        <w:trPr>
          <w:trHeight w:val="397"/>
        </w:trPr>
        <w:tc>
          <w:tcPr>
            <w:tcW w:w="581" w:type="dxa"/>
          </w:tcPr>
          <w:p w14:paraId="683BB524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5A11E4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</w:tcPr>
          <w:p w14:paraId="2112D7AB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AE8811A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22D1B2E9" w14:textId="77777777" w:rsidTr="00BF6005">
        <w:trPr>
          <w:trHeight w:val="397"/>
        </w:trPr>
        <w:tc>
          <w:tcPr>
            <w:tcW w:w="581" w:type="dxa"/>
          </w:tcPr>
          <w:p w14:paraId="4711831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5DE2E9F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</w:tcPr>
          <w:p w14:paraId="37AF3E8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FDFCA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5EC0821A" w14:textId="77777777" w:rsidTr="00BF6005">
        <w:trPr>
          <w:trHeight w:val="397"/>
        </w:trPr>
        <w:tc>
          <w:tcPr>
            <w:tcW w:w="581" w:type="dxa"/>
          </w:tcPr>
          <w:p w14:paraId="61C9693D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6D725C6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05" w:type="dxa"/>
          </w:tcPr>
          <w:p w14:paraId="06D0E3E4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C355D5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96A66" w:rsidRPr="0006786E" w14:paraId="08C9AA58" w14:textId="77777777" w:rsidTr="00BF6005">
        <w:trPr>
          <w:trHeight w:val="397"/>
        </w:trPr>
        <w:tc>
          <w:tcPr>
            <w:tcW w:w="581" w:type="dxa"/>
          </w:tcPr>
          <w:p w14:paraId="66E21DDE" w14:textId="77777777" w:rsidR="00196A66" w:rsidRPr="00481026" w:rsidRDefault="00196A66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BA0A94B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05" w:type="dxa"/>
          </w:tcPr>
          <w:p w14:paraId="2D8B4BFC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EEBCB1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9387E" w:rsidRPr="0006786E" w14:paraId="1C4538F7" w14:textId="77777777" w:rsidTr="00BF6005">
        <w:trPr>
          <w:trHeight w:val="397"/>
        </w:trPr>
        <w:tc>
          <w:tcPr>
            <w:tcW w:w="7796" w:type="dxa"/>
            <w:gridSpan w:val="3"/>
            <w:vAlign w:val="center"/>
          </w:tcPr>
          <w:p w14:paraId="1A4C025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sz w:val="28"/>
                <w:szCs w:val="28"/>
                <w:rtl/>
              </w:rPr>
              <w:t>إجمالي الدرجات المستحقة</w:t>
            </w:r>
          </w:p>
        </w:tc>
        <w:tc>
          <w:tcPr>
            <w:tcW w:w="1842" w:type="dxa"/>
          </w:tcPr>
          <w:p w14:paraId="7103078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26A70AB6" w14:textId="77777777" w:rsidR="00A9387E" w:rsidRPr="000F3E0B" w:rsidRDefault="00A9387E" w:rsidP="000F3E0B">
      <w:pPr>
        <w:bidi/>
        <w:ind w:left="827"/>
        <w:jc w:val="lowKashida"/>
        <w:rPr>
          <w:rFonts w:ascii="Sakkal Majalla" w:hAnsi="Sakkal Majalla" w:cs="Sakkal Majalla"/>
          <w:sz w:val="28"/>
          <w:szCs w:val="28"/>
        </w:rPr>
      </w:pPr>
      <w:r w:rsidRPr="000F3E0B">
        <w:rPr>
          <w:rFonts w:ascii="Sakkal Majalla" w:hAnsi="Sakkal Majalla" w:cs="Sakkal Majalla"/>
          <w:sz w:val="28"/>
          <w:szCs w:val="28"/>
          <w:rtl/>
        </w:rPr>
        <w:t>*يرفق نسخة من كل برنامج تدريبي.</w:t>
      </w:r>
    </w:p>
    <w:p w14:paraId="7152BDAF" w14:textId="77777777" w:rsidR="00A9387E" w:rsidRPr="00481026" w:rsidRDefault="00A9387E" w:rsidP="0006786E">
      <w:pPr>
        <w:bidi/>
        <w:jc w:val="lowKashida"/>
        <w:rPr>
          <w:rFonts w:ascii="Sakkal Majalla" w:hAnsi="Sakkal Majalla" w:cs="Sakkal Majalla"/>
          <w:rtl/>
        </w:rPr>
      </w:pPr>
    </w:p>
    <w:p w14:paraId="5A1E238B" w14:textId="44F3E68B" w:rsidR="00A9387E" w:rsidRPr="003A4183" w:rsidRDefault="005E7433" w:rsidP="003A4183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lastRenderedPageBreak/>
        <w:t>سادسا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: المشاركة في اللجان وفرق </w:t>
      </w:r>
      <w:r w:rsidR="0061159C" w:rsidRPr="0006786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العمل</w:t>
      </w:r>
      <w:r w:rsidR="0061159C" w:rsidRPr="0061159C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 w:rsidR="0061159C" w:rsidRPr="0061159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(10) عشر درجات</w:t>
      </w:r>
      <w:r w:rsidR="0061159C">
        <w:rPr>
          <w:rFonts w:ascii="Sakkal Majalla" w:hAnsi="Sakkal Majalla" w:cs="Sakkal Majalla"/>
          <w:b/>
          <w:bCs/>
          <w:sz w:val="36"/>
          <w:szCs w:val="36"/>
          <w:u w:val="single"/>
        </w:rPr>
        <w:t>:</w:t>
      </w:r>
    </w:p>
    <w:p w14:paraId="1684B094" w14:textId="7E5C87AE" w:rsidR="00A9387E" w:rsidRPr="0006786E" w:rsidRDefault="00A9387E" w:rsidP="00FE583E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يعتد بالمشاركات في اللجان</w:t>
      </w:r>
      <w:r w:rsidR="008F33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6786E">
        <w:rPr>
          <w:rFonts w:ascii="Sakkal Majalla" w:hAnsi="Sakkal Majalla" w:cs="Sakkal Majalla"/>
          <w:sz w:val="36"/>
          <w:szCs w:val="36"/>
          <w:rtl/>
        </w:rPr>
        <w:t>وفرق ال</w:t>
      </w:r>
      <w:r w:rsidR="00BB334D">
        <w:rPr>
          <w:rFonts w:ascii="Sakkal Majalla" w:hAnsi="Sakkal Majalla" w:cs="Sakkal Majalla" w:hint="cs"/>
          <w:sz w:val="36"/>
          <w:szCs w:val="36"/>
          <w:rtl/>
        </w:rPr>
        <w:t>تشخيص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الصادر بشأنها قرار وزاري أو </w:t>
      </w:r>
      <w:r w:rsidR="00BB334D" w:rsidRPr="0006786E">
        <w:rPr>
          <w:rFonts w:ascii="Sakkal Majalla" w:hAnsi="Sakkal Majalla" w:cs="Sakkal Majalla" w:hint="cs"/>
          <w:sz w:val="36"/>
          <w:szCs w:val="36"/>
          <w:rtl/>
        </w:rPr>
        <w:t xml:space="preserve">إداري </w:t>
      </w:r>
      <w:r w:rsidR="00BB334D">
        <w:rPr>
          <w:rFonts w:ascii="Sakkal Majalla" w:hAnsi="Sakkal Majalla" w:cs="Sakkal Majalla" w:hint="cs"/>
          <w:sz w:val="36"/>
          <w:szCs w:val="36"/>
          <w:rtl/>
        </w:rPr>
        <w:t>له صلة بتشخيص</w:t>
      </w:r>
      <w:r w:rsidR="00BD0AA9">
        <w:rPr>
          <w:rFonts w:ascii="Sakkal Majalla" w:hAnsi="Sakkal Majalla" w:cs="Sakkal Majalla" w:hint="cs"/>
          <w:sz w:val="36"/>
          <w:szCs w:val="36"/>
          <w:rtl/>
        </w:rPr>
        <w:t xml:space="preserve"> وتقييم</w:t>
      </w:r>
      <w:r w:rsidR="00BB334D">
        <w:rPr>
          <w:rFonts w:ascii="Sakkal Majalla" w:hAnsi="Sakkal Majalla" w:cs="Sakkal Majalla" w:hint="cs"/>
          <w:sz w:val="36"/>
          <w:szCs w:val="36"/>
          <w:rtl/>
        </w:rPr>
        <w:t xml:space="preserve"> طلبة التربية الخاصة </w:t>
      </w:r>
      <w:r w:rsidRPr="0006786E">
        <w:rPr>
          <w:rFonts w:ascii="Sakkal Majalla" w:hAnsi="Sakkal Majalla" w:cs="Sakkal Majalla"/>
          <w:sz w:val="36"/>
          <w:szCs w:val="36"/>
          <w:rtl/>
        </w:rPr>
        <w:t>قبل الإعلان عن الوظائف (بحد أقصى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5 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مشاركات مختلفة)، يتم احتساب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درجتين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لكل مشاركة</w:t>
      </w:r>
      <w:r w:rsidR="00182AE4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6786E">
        <w:rPr>
          <w:rFonts w:ascii="Sakkal Majalla" w:hAnsi="Sakkal Majalla" w:cs="Sakkal Majalla"/>
          <w:sz w:val="36"/>
          <w:szCs w:val="36"/>
          <w:rtl/>
          <w:lang w:val="en-US"/>
        </w:rPr>
        <w:t>(</w:t>
      </w:r>
      <w:r w:rsidR="00196A66">
        <w:rPr>
          <w:rFonts w:ascii="Sakkal Majalla" w:hAnsi="Sakkal Majalla" w:cs="Sakkal Majalla" w:hint="cs"/>
          <w:sz w:val="36"/>
          <w:szCs w:val="36"/>
          <w:rtl/>
          <w:lang w:val="en-US"/>
        </w:rPr>
        <w:t>عشر</w:t>
      </w:r>
      <w:r w:rsidRPr="000678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درجات)</w:t>
      </w:r>
      <w:r w:rsidRPr="0006786E">
        <w:rPr>
          <w:rFonts w:ascii="Sakkal Majalla" w:hAnsi="Sakkal Majalla" w:cs="Sakkal Majalla"/>
          <w:sz w:val="36"/>
          <w:szCs w:val="36"/>
        </w:rPr>
        <w:t xml:space="preserve">  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tbl>
      <w:tblPr>
        <w:tblStyle w:val="a4"/>
        <w:bidiVisual/>
        <w:tblW w:w="9633" w:type="dxa"/>
        <w:tblInd w:w="-134" w:type="dxa"/>
        <w:tblLayout w:type="fixed"/>
        <w:tblLook w:val="00A0" w:firstRow="1" w:lastRow="0" w:firstColumn="1" w:lastColumn="0" w:noHBand="0" w:noVBand="0"/>
      </w:tblPr>
      <w:tblGrid>
        <w:gridCol w:w="1556"/>
        <w:gridCol w:w="4819"/>
        <w:gridCol w:w="3258"/>
      </w:tblGrid>
      <w:tr w:rsidR="00A9387E" w:rsidRPr="0006786E" w14:paraId="2E52ED0E" w14:textId="77777777" w:rsidTr="00BF6005">
        <w:trPr>
          <w:trHeight w:val="525"/>
        </w:trPr>
        <w:tc>
          <w:tcPr>
            <w:tcW w:w="1556" w:type="dxa"/>
            <w:shd w:val="clear" w:color="auto" w:fill="F4B083" w:themeFill="accent2" w:themeFillTint="99"/>
            <w:vAlign w:val="center"/>
          </w:tcPr>
          <w:p w14:paraId="7B76DB5A" w14:textId="77777777" w:rsidR="00A9387E" w:rsidRPr="00BF6005" w:rsidRDefault="00A9387E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819" w:type="dxa"/>
            <w:shd w:val="clear" w:color="auto" w:fill="F4B083" w:themeFill="accent2" w:themeFillTint="99"/>
            <w:vAlign w:val="center"/>
          </w:tcPr>
          <w:p w14:paraId="19CA17BD" w14:textId="77777777" w:rsidR="00A9387E" w:rsidRPr="00BF6005" w:rsidRDefault="00A9387E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مسمى الفريق/ اللجنة</w:t>
            </w:r>
          </w:p>
        </w:tc>
        <w:tc>
          <w:tcPr>
            <w:tcW w:w="3257" w:type="dxa"/>
            <w:shd w:val="clear" w:color="auto" w:fill="F4B083" w:themeFill="accent2" w:themeFillTint="99"/>
            <w:vAlign w:val="center"/>
          </w:tcPr>
          <w:p w14:paraId="78FD73DD" w14:textId="77777777" w:rsidR="00A9387E" w:rsidRPr="00BF6005" w:rsidRDefault="00A9387E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رقم القرار</w:t>
            </w:r>
          </w:p>
        </w:tc>
      </w:tr>
      <w:tr w:rsidR="00A9387E" w:rsidRPr="0006786E" w14:paraId="0FEBED05" w14:textId="77777777" w:rsidTr="00BF6005">
        <w:trPr>
          <w:trHeight w:val="397"/>
        </w:trPr>
        <w:tc>
          <w:tcPr>
            <w:tcW w:w="1556" w:type="dxa"/>
          </w:tcPr>
          <w:p w14:paraId="3E5D110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1362CBFA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5038038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09EA39B2" w14:textId="77777777" w:rsidTr="00BF6005">
        <w:trPr>
          <w:trHeight w:val="397"/>
        </w:trPr>
        <w:tc>
          <w:tcPr>
            <w:tcW w:w="1556" w:type="dxa"/>
          </w:tcPr>
          <w:p w14:paraId="68F09B47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7181D10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1C3DCCE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0459A46C" w14:textId="77777777" w:rsidTr="00BF6005">
        <w:trPr>
          <w:trHeight w:val="397"/>
        </w:trPr>
        <w:tc>
          <w:tcPr>
            <w:tcW w:w="1556" w:type="dxa"/>
          </w:tcPr>
          <w:p w14:paraId="79B42698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0F39999F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2FC71AB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57E6AB59" w14:textId="77777777" w:rsidTr="00BF6005">
        <w:trPr>
          <w:trHeight w:val="397"/>
        </w:trPr>
        <w:tc>
          <w:tcPr>
            <w:tcW w:w="1556" w:type="dxa"/>
          </w:tcPr>
          <w:p w14:paraId="7E057BF4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33712CB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17CE141F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196A66" w:rsidRPr="0006786E" w14:paraId="5122039E" w14:textId="77777777" w:rsidTr="00BF6005">
        <w:trPr>
          <w:trHeight w:val="397"/>
        </w:trPr>
        <w:tc>
          <w:tcPr>
            <w:tcW w:w="1556" w:type="dxa"/>
          </w:tcPr>
          <w:p w14:paraId="03E63553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319851E6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3B8AA67E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470A0AD5" w14:textId="77777777" w:rsidTr="00BF6005">
        <w:trPr>
          <w:trHeight w:val="397"/>
        </w:trPr>
        <w:tc>
          <w:tcPr>
            <w:tcW w:w="6375" w:type="dxa"/>
            <w:gridSpan w:val="2"/>
          </w:tcPr>
          <w:p w14:paraId="4748571D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3258" w:type="dxa"/>
          </w:tcPr>
          <w:p w14:paraId="3D42CEF3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674E5CF3" w14:textId="77777777" w:rsidR="00A9387E" w:rsidRPr="000F3E0B" w:rsidRDefault="00A9387E" w:rsidP="000F3E0B">
      <w:pPr>
        <w:bidi/>
        <w:ind w:left="827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0F3E0B">
        <w:rPr>
          <w:rFonts w:ascii="Sakkal Majalla" w:hAnsi="Sakkal Majalla" w:cs="Sakkal Majalla"/>
          <w:sz w:val="28"/>
          <w:szCs w:val="28"/>
        </w:rPr>
        <w:t>*</w:t>
      </w:r>
      <w:r w:rsidRPr="000F3E0B">
        <w:rPr>
          <w:rFonts w:ascii="Sakkal Majalla" w:hAnsi="Sakkal Majalla" w:cs="Sakkal Majalla"/>
          <w:sz w:val="28"/>
          <w:szCs w:val="28"/>
          <w:rtl/>
        </w:rPr>
        <w:t>إرفاق ما يثبت القرار الوزاري أو الإداري</w:t>
      </w:r>
      <w:r w:rsidRPr="000F3E0B">
        <w:rPr>
          <w:rFonts w:ascii="Sakkal Majalla" w:hAnsi="Sakkal Majalla" w:cs="Sakkal Majalla"/>
          <w:sz w:val="28"/>
          <w:szCs w:val="28"/>
        </w:rPr>
        <w:t>.</w:t>
      </w:r>
    </w:p>
    <w:p w14:paraId="4450D2BC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أقر أنا الموقع أدناه بأن البيانات المدونة أعلاه صحيحة:</w:t>
      </w:r>
    </w:p>
    <w:p w14:paraId="45CB81A9" w14:textId="77777777" w:rsidR="000F3E0B" w:rsidRDefault="00A9387E" w:rsidP="00FE583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الاسم:</w:t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</w:p>
    <w:p w14:paraId="6D59A973" w14:textId="77777777" w:rsidR="000F3E0B" w:rsidRDefault="00A9387E" w:rsidP="000F3E0B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التوقيع:</w:t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</w:p>
    <w:p w14:paraId="60FB800F" w14:textId="2B3A0EE1" w:rsidR="0006786E" w:rsidRDefault="00A9387E" w:rsidP="000F3E0B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التاريخ:</w:t>
      </w:r>
      <w:r w:rsidR="0006786E" w:rsidRPr="0006786E">
        <w:rPr>
          <w:rFonts w:ascii="Sakkal Majalla" w:hAnsi="Sakkal Majalla" w:cs="Sakkal Majalla"/>
          <w:sz w:val="36"/>
          <w:szCs w:val="36"/>
          <w:rtl/>
        </w:rPr>
        <w:t xml:space="preserve">   </w:t>
      </w:r>
    </w:p>
    <w:p w14:paraId="3C7F84B1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E755A4E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C34A5D5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C8F8198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0059A568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8F655AD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786063B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003E54D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7C224C0A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B6F0B3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762CB52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A65ABA8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4F2A9D30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0168514F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23F5077E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2AADACFF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405627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>الجزء الثاني: (يعبأ من قبل جهة العمل)</w:t>
      </w:r>
    </w:p>
    <w:p w14:paraId="0F35D5DC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OM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أولا: درجة تقارير تقويم الأداء الوظيفي/ </w:t>
      </w:r>
      <w:r w:rsidRPr="00BF6005">
        <w:rPr>
          <w:rFonts w:ascii="Sakkal Majalla" w:hAnsi="Sakkal Majalla" w:cs="Sakkal Majalla"/>
          <w:sz w:val="36"/>
          <w:szCs w:val="36"/>
          <w:u w:val="single"/>
          <w:rtl/>
        </w:rPr>
        <w:t>تقرير قياس كفاية الأداء الوظيفي</w:t>
      </w:r>
      <w:r w:rsidRPr="00BF600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لآخر عام:</w:t>
      </w:r>
    </w:p>
    <w:tbl>
      <w:tblPr>
        <w:tblStyle w:val="a4"/>
        <w:bidiVisual/>
        <w:tblW w:w="9915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567"/>
        <w:gridCol w:w="3390"/>
        <w:gridCol w:w="5958"/>
      </w:tblGrid>
      <w:tr w:rsidR="00BF6005" w:rsidRPr="00BF6005" w14:paraId="78D92288" w14:textId="77777777" w:rsidTr="00BF6005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F5A1B89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E8728D" w14:textId="245762B2" w:rsidR="00BF6005" w:rsidRPr="00BF6005" w:rsidRDefault="00BF6005" w:rsidP="00BF600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العام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E7F6881" w14:textId="77777777" w:rsidR="00BF6005" w:rsidRPr="00BF6005" w:rsidRDefault="00BF6005" w:rsidP="00BF600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درجة تقرير قياس كفاية الأداء الوظيفي</w:t>
            </w:r>
          </w:p>
        </w:tc>
      </w:tr>
      <w:tr w:rsidR="00BF6005" w:rsidRPr="00BF6005" w14:paraId="390AB48E" w14:textId="77777777" w:rsidTr="00BF6005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BD68" w14:textId="77777777" w:rsidR="00BF6005" w:rsidRPr="00BF6005" w:rsidRDefault="00BF6005" w:rsidP="00BF6005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  <w:r w:rsidRPr="00BF6005"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1E50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39C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</w:tbl>
    <w:p w14:paraId="6ABD7DDB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14:paraId="02923C57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ثانيا: رأي لجنة الفرز:  </w:t>
      </w:r>
    </w:p>
    <w:p w14:paraId="3F2179CC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BF6005">
        <w:rPr>
          <w:rFonts w:ascii="Sakkal Majalla" w:hAnsi="Sakkal Majalla" w:cs="Sakkal Majalla"/>
          <w:sz w:val="36"/>
          <w:szCs w:val="36"/>
        </w:rPr>
        <w:sym w:font="Wingdings" w:char="F06F"/>
      </w:r>
      <w:r w:rsidRPr="00BF6005">
        <w:rPr>
          <w:rFonts w:ascii="Sakkal Majalla" w:hAnsi="Sakkal Majalla" w:cs="Sakkal Majalla"/>
          <w:sz w:val="36"/>
          <w:szCs w:val="36"/>
          <w:rtl/>
        </w:rPr>
        <w:t xml:space="preserve">  المتقدم مستوفي للشروط.</w:t>
      </w:r>
    </w:p>
    <w:p w14:paraId="024A56B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BF6005">
        <w:rPr>
          <w:rFonts w:ascii="Sakkal Majalla" w:hAnsi="Sakkal Majalla" w:cs="Sakkal Majalla"/>
          <w:sz w:val="36"/>
          <w:szCs w:val="36"/>
        </w:rPr>
        <w:sym w:font="Wingdings" w:char="F06F"/>
      </w:r>
      <w:r w:rsidRPr="00BF6005">
        <w:rPr>
          <w:rFonts w:ascii="Sakkal Majalla" w:hAnsi="Sakkal Majalla" w:cs="Sakkal Majalla"/>
          <w:sz w:val="36"/>
          <w:szCs w:val="36"/>
          <w:rtl/>
        </w:rPr>
        <w:t xml:space="preserve">  المتقدم غير مستوفي للشروط.</w:t>
      </w:r>
    </w:p>
    <w:p w14:paraId="78EC64AB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الأسباب: </w:t>
      </w:r>
    </w:p>
    <w:p w14:paraId="1FDEDFF3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BF6005">
        <w:rPr>
          <w:rFonts w:ascii="Sakkal Majalla" w:hAnsi="Sakkal Majalla" w:cs="Sakkal Majalla"/>
          <w:sz w:val="36"/>
          <w:szCs w:val="36"/>
          <w:rtl/>
        </w:rPr>
        <w:t>١)</w:t>
      </w:r>
    </w:p>
    <w:p w14:paraId="4442200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BF6005">
        <w:rPr>
          <w:rFonts w:ascii="Sakkal Majalla" w:hAnsi="Sakkal Majalla" w:cs="Sakkal Majalla"/>
          <w:sz w:val="36"/>
          <w:szCs w:val="36"/>
          <w:rtl/>
        </w:rPr>
        <w:t xml:space="preserve">٢) </w:t>
      </w:r>
    </w:p>
    <w:p w14:paraId="37D29F14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BF6005">
        <w:rPr>
          <w:rFonts w:ascii="Sakkal Majalla" w:hAnsi="Sakkal Majalla" w:cs="Sakkal Majalla"/>
          <w:sz w:val="36"/>
          <w:szCs w:val="36"/>
          <w:rtl/>
        </w:rPr>
        <w:t>٣)</w:t>
      </w:r>
    </w:p>
    <w:p w14:paraId="262D9E8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>أعضاء لجنة الفرز:</w:t>
      </w:r>
    </w:p>
    <w:tbl>
      <w:tblPr>
        <w:tblStyle w:val="a4"/>
        <w:bidiVisual/>
        <w:tblW w:w="9938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1552"/>
        <w:gridCol w:w="2659"/>
        <w:gridCol w:w="3610"/>
        <w:gridCol w:w="2108"/>
        <w:gridCol w:w="9"/>
      </w:tblGrid>
      <w:tr w:rsidR="00BF6005" w:rsidRPr="00BF6005" w14:paraId="365BAB02" w14:textId="77777777" w:rsidTr="00BF6005">
        <w:trPr>
          <w:gridAfter w:val="1"/>
          <w:wAfter w:w="9" w:type="dxa"/>
          <w:trHeight w:val="55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F268558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3D64993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ED1669F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الوظيفة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25A898D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:rsidR="00BF6005" w:rsidRPr="00BF6005" w14:paraId="33F9131C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BD2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E29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2F0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513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0126A8BE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F56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79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DE1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18E4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35D3F779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032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73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87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75D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7E28DB92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AE2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7659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A6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5D5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1769D31D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1B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9A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93E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639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</w:tbl>
    <w:p w14:paraId="51D4C12C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</w:t>
      </w:r>
    </w:p>
    <w:p w14:paraId="6A03935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</w:t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proofErr w:type="gramStart"/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>يعتمد،،</w:t>
      </w:r>
      <w:proofErr w:type="gramEnd"/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377E9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     </w:t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  <w:t>رئيس اللجنة</w:t>
      </w:r>
    </w:p>
    <w:p w14:paraId="1AD7CA5F" w14:textId="77777777" w:rsidR="00BF6005" w:rsidRPr="0006786E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4B97C94A" w14:textId="2A140128" w:rsidR="0006786E" w:rsidRPr="0006786E" w:rsidRDefault="0006786E" w:rsidP="0006786E">
      <w:pPr>
        <w:rPr>
          <w:rFonts w:ascii="Sakkal Majalla" w:hAnsi="Sakkal Majalla" w:cs="Sakkal Majalla"/>
          <w:sz w:val="36"/>
          <w:szCs w:val="36"/>
          <w:rtl/>
        </w:rPr>
      </w:pPr>
    </w:p>
    <w:sectPr w:rsidR="0006786E" w:rsidRPr="0006786E" w:rsidSect="00A9387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039ED"/>
    <w:multiLevelType w:val="hybridMultilevel"/>
    <w:tmpl w:val="0130076E"/>
    <w:lvl w:ilvl="0" w:tplc="C3E256A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7E"/>
    <w:rsid w:val="0006786E"/>
    <w:rsid w:val="000F3E0B"/>
    <w:rsid w:val="00182AE4"/>
    <w:rsid w:val="00184103"/>
    <w:rsid w:val="00196A66"/>
    <w:rsid w:val="003A4183"/>
    <w:rsid w:val="003A633A"/>
    <w:rsid w:val="0042075D"/>
    <w:rsid w:val="00481026"/>
    <w:rsid w:val="004B7299"/>
    <w:rsid w:val="004F06B1"/>
    <w:rsid w:val="005A4296"/>
    <w:rsid w:val="005E7433"/>
    <w:rsid w:val="0061159C"/>
    <w:rsid w:val="006D3491"/>
    <w:rsid w:val="007505D8"/>
    <w:rsid w:val="007608D4"/>
    <w:rsid w:val="00825A47"/>
    <w:rsid w:val="008C19C1"/>
    <w:rsid w:val="008F33F5"/>
    <w:rsid w:val="009A2385"/>
    <w:rsid w:val="009D5FB2"/>
    <w:rsid w:val="00A9387E"/>
    <w:rsid w:val="00AC1497"/>
    <w:rsid w:val="00B21814"/>
    <w:rsid w:val="00BB334D"/>
    <w:rsid w:val="00BD0AA9"/>
    <w:rsid w:val="00BF6005"/>
    <w:rsid w:val="00C64B0E"/>
    <w:rsid w:val="00D16339"/>
    <w:rsid w:val="00D267AE"/>
    <w:rsid w:val="00D44B11"/>
    <w:rsid w:val="00D96815"/>
    <w:rsid w:val="00DE3668"/>
    <w:rsid w:val="00E7620A"/>
    <w:rsid w:val="00EF636C"/>
    <w:rsid w:val="00F42524"/>
    <w:rsid w:val="00FD2E2B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808F34"/>
  <w14:defaultImageDpi w14:val="32767"/>
  <w15:docId w15:val="{2420B7FC-BBF7-4749-99E9-5FF6B1B8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7E"/>
    <w:pPr>
      <w:spacing w:after="0" w:line="240" w:lineRule="auto"/>
    </w:pPr>
    <w:rPr>
      <w:sz w:val="24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7E"/>
    <w:pPr>
      <w:bidi/>
      <w:spacing w:after="160" w:line="256" w:lineRule="auto"/>
      <w:ind w:left="720"/>
      <w:contextualSpacing/>
    </w:pPr>
    <w:rPr>
      <w:rFonts w:ascii="Calibri" w:eastAsia="Calibri" w:hAnsi="Calibri" w:cs="Calibri"/>
      <w:sz w:val="32"/>
      <w:szCs w:val="32"/>
      <w:lang w:val="en-US"/>
    </w:rPr>
  </w:style>
  <w:style w:type="table" w:styleId="a4">
    <w:name w:val="Table Grid"/>
    <w:basedOn w:val="a1"/>
    <w:uiPriority w:val="39"/>
    <w:rsid w:val="00A9387E"/>
    <w:pPr>
      <w:bidi/>
      <w:spacing w:after="0" w:line="240" w:lineRule="auto"/>
    </w:pPr>
    <w:rPr>
      <w:rFonts w:ascii="Calibri" w:eastAsia="Calibri" w:hAnsi="Calibri" w:cs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51d14f-5b52-4b28-9307-793c678c0f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26B6A8308A84F92DDE86770F87BEA" ma:contentTypeVersion="17" ma:contentTypeDescription="Create a new document." ma:contentTypeScope="" ma:versionID="5ccb1a586c65abd7b0c2cb6fcf34a86e">
  <xsd:schema xmlns:xsd="http://www.w3.org/2001/XMLSchema" xmlns:xs="http://www.w3.org/2001/XMLSchema" xmlns:p="http://schemas.microsoft.com/office/2006/metadata/properties" xmlns:ns3="9d0a58ad-315d-4f00-824c-10c9c9d9b31e" xmlns:ns4="bf51d14f-5b52-4b28-9307-793c678c0f18" targetNamespace="http://schemas.microsoft.com/office/2006/metadata/properties" ma:root="true" ma:fieldsID="f60dd06add5d1319c79c7d3fbd9c2e86" ns3:_="" ns4:_="">
    <xsd:import namespace="9d0a58ad-315d-4f00-824c-10c9c9d9b31e"/>
    <xsd:import namespace="bf51d14f-5b52-4b28-9307-793c678c0f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a58ad-315d-4f00-824c-10c9c9d9b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1d14f-5b52-4b28-9307-793c678c0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3528F-F25E-4F03-9941-65F66359385F}">
  <ds:schemaRefs>
    <ds:schemaRef ds:uri="http://schemas.microsoft.com/office/2006/metadata/properties"/>
    <ds:schemaRef ds:uri="http://schemas.microsoft.com/office/infopath/2007/PartnerControls"/>
    <ds:schemaRef ds:uri="bf51d14f-5b52-4b28-9307-793c678c0f18"/>
  </ds:schemaRefs>
</ds:datastoreItem>
</file>

<file path=customXml/itemProps2.xml><?xml version="1.0" encoding="utf-8"?>
<ds:datastoreItem xmlns:ds="http://schemas.openxmlformats.org/officeDocument/2006/customXml" ds:itemID="{D067FDE9-4A6A-4DFE-8B1A-EBEC2E064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a58ad-315d-4f00-824c-10c9c9d9b31e"/>
    <ds:schemaRef ds:uri="bf51d14f-5b52-4b28-9307-793c678c0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B1B20-C386-48B0-9CCD-38B06B7BD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557</Words>
  <Characters>2808</Characters>
  <Application>Microsoft Office Word</Application>
  <DocSecurity>0</DocSecurity>
  <Lines>312</Lines>
  <Paragraphs>146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Said AlAAmri</dc:creator>
  <cp:keywords/>
  <dc:description/>
  <cp:lastModifiedBy>نشوى حمد محمد الشكيلية</cp:lastModifiedBy>
  <cp:revision>3</cp:revision>
  <cp:lastPrinted>2024-03-11T08:35:00Z</cp:lastPrinted>
  <dcterms:created xsi:type="dcterms:W3CDTF">2026-04-05T08:21:00Z</dcterms:created>
  <dcterms:modified xsi:type="dcterms:W3CDTF">2026-04-13T04:10:00Z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0x010100A5E26B6A8308A84F92DDE86770F87BEA</vt:lpwstr>
  </property>
  <property fmtid="{D5CDD505-2E9C-101B-9397-08002B2CF9AE}" pid="3" name="MSIP_Label_c15af2f3-15c0-42f7-aff1-8120ca254967_Enabled">
    <vt:lpwstr>true</vt:lpwstr>
  </property>
  <property fmtid="{D5CDD505-2E9C-101B-9397-08002B2CF9AE}" pid="4" name="MSIP_Label_c15af2f3-15c0-42f7-aff1-8120ca254967_SetDate">
    <vt:lpwstr>2024-03-06T07:46:30Z</vt:lpwstr>
  </property>
  <property fmtid="{D5CDD505-2E9C-101B-9397-08002B2CF9AE}" pid="5" name="MSIP_Label_c15af2f3-15c0-42f7-aff1-8120ca254967_Method">
    <vt:lpwstr>Standard</vt:lpwstr>
  </property>
  <property fmtid="{D5CDD505-2E9C-101B-9397-08002B2CF9AE}" pid="6" name="MSIP_Label_c15af2f3-15c0-42f7-aff1-8120ca254967_Name">
    <vt:lpwstr>defa4170-0d19-0005-0004-bc88714345d2</vt:lpwstr>
  </property>
  <property fmtid="{D5CDD505-2E9C-101B-9397-08002B2CF9AE}" pid="7" name="MSIP_Label_c15af2f3-15c0-42f7-aff1-8120ca254967_SiteId">
    <vt:lpwstr>04b4cb5d-cc41-401f-bd9d-4ca8a31a5c2f</vt:lpwstr>
  </property>
  <property fmtid="{D5CDD505-2E9C-101B-9397-08002B2CF9AE}" pid="8" name="MSIP_Label_c15af2f3-15c0-42f7-aff1-8120ca254967_ActionId">
    <vt:lpwstr>9b1b2f69-276f-42ac-8339-27b754f97c3f</vt:lpwstr>
  </property>
  <property fmtid="{D5CDD505-2E9C-101B-9397-08002B2CF9AE}" pid="9" name="MSIP_Label_c15af2f3-15c0-42f7-aff1-8120ca254967_ContentBits">
    <vt:lpwstr>0</vt:lpwstr>
  </property>
</Properties>
</file>